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5" w:rsidRPr="00882FA5" w:rsidRDefault="00882FA5" w:rsidP="00882FA5">
      <w:r>
        <w:rPr>
          <w:noProof/>
        </w:rPr>
        <w:drawing>
          <wp:inline distT="0" distB="0" distL="0" distR="0">
            <wp:extent cx="6267450" cy="1352550"/>
            <wp:effectExtent l="19050" t="0" r="0" b="0"/>
            <wp:docPr id="2" name="图片 1" descr="信纸文头2019中文二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文头2019中文二部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5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17" w:rsidRPr="00D34F17" w:rsidRDefault="00D34F17" w:rsidP="00D34F17">
      <w:pPr>
        <w:spacing w:line="480" w:lineRule="exact"/>
        <w:jc w:val="center"/>
        <w:rPr>
          <w:b/>
          <w:sz w:val="36"/>
          <w:szCs w:val="36"/>
        </w:rPr>
      </w:pPr>
      <w:r w:rsidRPr="00837836">
        <w:rPr>
          <w:rFonts w:hint="eastAsia"/>
          <w:b/>
          <w:sz w:val="36"/>
          <w:szCs w:val="36"/>
        </w:rPr>
        <w:t>展位申请表</w:t>
      </w:r>
    </w:p>
    <w:tbl>
      <w:tblPr>
        <w:tblpPr w:leftFromText="180" w:rightFromText="180" w:vertAnchor="text" w:horzAnchor="margin" w:tblpX="108" w:tblpY="2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5"/>
        <w:gridCol w:w="106"/>
        <w:gridCol w:w="595"/>
        <w:gridCol w:w="1701"/>
        <w:gridCol w:w="555"/>
        <w:gridCol w:w="312"/>
        <w:gridCol w:w="409"/>
        <w:gridCol w:w="833"/>
        <w:gridCol w:w="585"/>
        <w:gridCol w:w="1559"/>
        <w:gridCol w:w="1559"/>
      </w:tblGrid>
      <w:tr w:rsidR="00D34F17" w:rsidRPr="00C80E12" w:rsidTr="00433E39">
        <w:trPr>
          <w:trHeight w:val="45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公司中文名称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BC0D93">
        <w:trPr>
          <w:trHeight w:val="513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C80E12">
              <w:rPr>
                <w:rFonts w:ascii="Arial" w:hAnsi="Arial" w:cs="Arial" w:hint="eastAsia"/>
                <w:b/>
                <w:kern w:val="0"/>
                <w:sz w:val="24"/>
                <w:szCs w:val="18"/>
              </w:rPr>
              <w:t>公司英文名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18"/>
              </w:rPr>
              <w:t>称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54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地址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62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联系人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职务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53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电话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手机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433E39">
        <w:trPr>
          <w:trHeight w:val="41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传真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电子邮箱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C623BE">
        <w:trPr>
          <w:trHeight w:val="441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ind w:firstLineChars="100" w:firstLine="241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网址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邮编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433E39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BC0D93" w:rsidRPr="00C80E12" w:rsidTr="000D4B2A">
        <w:trPr>
          <w:trHeight w:val="427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autoSpaceDE w:val="0"/>
              <w:autoSpaceDN w:val="0"/>
              <w:adjustRightInd w:val="0"/>
              <w:ind w:firstLineChars="100" w:firstLine="211"/>
              <w:rPr>
                <w:rFonts w:ascii="宋体" w:hAnsi="宋体" w:cs="FZZDXJW--GB1-0"/>
                <w:b/>
                <w:kern w:val="0"/>
                <w:szCs w:val="21"/>
              </w:rPr>
            </w:pPr>
            <w:r w:rsidRPr="00BC0D93">
              <w:rPr>
                <w:rFonts w:ascii="宋体" w:hAnsi="宋体" w:cs="FZZDXJW--GB1-0" w:hint="eastAsia"/>
                <w:b/>
                <w:kern w:val="0"/>
                <w:szCs w:val="21"/>
              </w:rPr>
              <w:t>主要参展产品</w:t>
            </w:r>
          </w:p>
        </w:tc>
        <w:tc>
          <w:tcPr>
            <w:tcW w:w="8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Theme="minorEastAsia" w:hAnsiTheme="minorEastAsia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Theme="minorEastAsia" w:hAnsiTheme="minorEastAsia" w:cs="FZZDXJW--GB1-0" w:hint="eastAsia"/>
                <w:b/>
                <w:kern w:val="0"/>
                <w:sz w:val="24"/>
                <w:szCs w:val="18"/>
              </w:rPr>
              <w:t xml:space="preserve">            2.              3.              4.</w:t>
            </w:r>
          </w:p>
        </w:tc>
      </w:tr>
      <w:tr w:rsidR="00D34F17" w:rsidRPr="00C80E12" w:rsidTr="00433E39">
        <w:trPr>
          <w:trHeight w:val="465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5C18DC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我公司愿租赁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展位</w:t>
            </w: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如下</w:t>
            </w:r>
            <w:r w:rsidR="00BC0D93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：</w:t>
            </w:r>
          </w:p>
        </w:tc>
      </w:tr>
      <w:tr w:rsidR="00C6025B" w:rsidRPr="00C80E12" w:rsidTr="00AA3967">
        <w:trPr>
          <w:trHeight w:val="35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</w:t>
            </w: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类型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区域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单价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面积</w:t>
            </w:r>
            <w:r w:rsidRPr="00C97859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（</w:t>
            </w:r>
            <w:r w:rsidRPr="00C97859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m</w:t>
            </w:r>
            <w:r w:rsidRPr="00C97859">
              <w:rPr>
                <w:rFonts w:ascii="宋体" w:hAnsi="宋体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C9785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是否为双面开口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21E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展位费总计（元）</w:t>
            </w:r>
          </w:p>
        </w:tc>
      </w:tr>
      <w:tr w:rsidR="00C6025B" w:rsidRPr="00C97859" w:rsidTr="00D3257D">
        <w:trPr>
          <w:trHeight w:val="421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97859" w:rsidRDefault="00C6025B" w:rsidP="00D34F17">
            <w:pPr>
              <w:autoSpaceDE w:val="0"/>
              <w:autoSpaceDN w:val="0"/>
              <w:adjustRightInd w:val="0"/>
              <w:ind w:firstLineChars="49" w:firstLine="118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光地特装</w:t>
            </w:r>
          </w:p>
          <w:p w:rsidR="00C6025B" w:rsidRPr="00C97859" w:rsidRDefault="00C6025B" w:rsidP="00BC0D93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Cs w:val="21"/>
              </w:rPr>
            </w:pPr>
            <w:r w:rsidRPr="00C97859">
              <w:rPr>
                <w:rFonts w:ascii="宋体" w:hAnsi="宋体" w:cs="宋体" w:hint="eastAsia"/>
                <w:b/>
                <w:kern w:val="0"/>
                <w:szCs w:val="21"/>
              </w:rPr>
              <w:t>（27平米起租）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97859">
              <w:rPr>
                <w:rFonts w:ascii="宋体" w:hAnsi="宋体" w:cs="FZZDXJW--GB1-0"/>
                <w:kern w:val="0"/>
                <w:sz w:val="24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E00CDD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bookmarkStart w:id="0" w:name="OLE_LINK5"/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1500</w:t>
            </w:r>
            <w:r w:rsidR="00C6025B" w:rsidRPr="00C97859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97859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="00C6025B" w:rsidRPr="00C97859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97859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  <w:bookmarkEnd w:id="0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97859" w:rsidRDefault="00C6025B" w:rsidP="00C97859">
            <w:pPr>
              <w:pStyle w:val="1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C6025B" w:rsidRPr="00C80E12" w:rsidTr="00C6025B">
        <w:trPr>
          <w:trHeight w:val="419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E00CDD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1280</w:t>
            </w:r>
            <w:r w:rsidR="00C6025B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596E28">
        <w:trPr>
          <w:trHeight w:val="404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E00CDD" w:rsidP="00433E39">
            <w:pPr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1080</w:t>
            </w:r>
            <w:r w:rsidR="00C6025B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5C18DC">
            <w:pPr>
              <w:widowControl/>
              <w:tabs>
                <w:tab w:val="left" w:pos="0"/>
              </w:tabs>
              <w:spacing w:beforeLines="5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CC6686">
        <w:trPr>
          <w:trHeight w:val="513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Default="00C6025B" w:rsidP="00BC0D93">
            <w:pPr>
              <w:autoSpaceDE w:val="0"/>
              <w:autoSpaceDN w:val="0"/>
              <w:adjustRightInd w:val="0"/>
              <w:ind w:firstLineChars="49" w:firstLine="118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标准</w:t>
            </w:r>
            <w:r>
              <w:rPr>
                <w:rFonts w:ascii="宋体" w:hAnsi="宋体" w:cs="FZZDXJW--GB1-0" w:hint="eastAsia"/>
                <w:b/>
                <w:kern w:val="0"/>
                <w:sz w:val="24"/>
                <w:szCs w:val="18"/>
              </w:rPr>
              <w:t>展位</w:t>
            </w:r>
          </w:p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9</w:t>
            </w:r>
            <w:r w:rsidRPr="00BC0D93">
              <w:rPr>
                <w:rFonts w:ascii="宋体" w:hAnsi="宋体" w:cs="宋体" w:hint="eastAsia"/>
                <w:b/>
                <w:kern w:val="0"/>
                <w:szCs w:val="21"/>
              </w:rPr>
              <w:t>平米起租）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E00CDD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15000</w:t>
            </w:r>
            <w:r w:rsidR="00C6025B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/9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C6025B" w:rsidRPr="00C80E12" w:rsidTr="00E026E5">
        <w:trPr>
          <w:trHeight w:val="456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073899" w:rsidRDefault="00C6025B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073899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073899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073899" w:rsidRDefault="00E00CDD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12800</w:t>
            </w:r>
            <w:r w:rsidR="00C6025B" w:rsidRPr="00073899">
              <w:rPr>
                <w:rFonts w:ascii="宋体" w:hAnsi="宋体" w:cs="FZZDXJW--GB1-0" w:hint="eastAsia"/>
                <w:kern w:val="0"/>
                <w:sz w:val="24"/>
                <w:szCs w:val="18"/>
              </w:rPr>
              <w:t>元</w:t>
            </w:r>
            <w:r w:rsidR="00C6025B" w:rsidRPr="00073899">
              <w:rPr>
                <w:rFonts w:ascii="宋体" w:hAnsi="宋体" w:cs="FZZDXJW--GB1-0"/>
                <w:kern w:val="0"/>
                <w:sz w:val="24"/>
                <w:szCs w:val="18"/>
              </w:rPr>
              <w:t>/9m</w:t>
            </w:r>
            <w:r w:rsidR="00C6025B" w:rsidRPr="00BC0D93">
              <w:rPr>
                <w:rFonts w:ascii="宋体" w:hAnsi="宋体" w:cs="FZZDXJW--GB1-0"/>
                <w:kern w:val="0"/>
                <w:sz w:val="24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036D38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036D38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A90073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bookmarkStart w:id="1" w:name="_GoBack"/>
            <w:bookmarkEnd w:id="1"/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25B" w:rsidRPr="00A90073" w:rsidRDefault="00C6025B" w:rsidP="00A90073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</w:p>
        </w:tc>
      </w:tr>
      <w:tr w:rsidR="00C6025B" w:rsidRPr="00C80E12" w:rsidTr="003D2DB1">
        <w:trPr>
          <w:trHeight w:val="53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FZZDXJW--GB1-0" w:hint="eastAsia"/>
                <w:kern w:val="0"/>
                <w:sz w:val="24"/>
                <w:szCs w:val="18"/>
              </w:rPr>
              <w:t>□</w:t>
            </w:r>
            <w:r w:rsidRPr="00C80E12">
              <w:rPr>
                <w:rFonts w:ascii="宋体" w:hAnsi="宋体" w:cs="FZZDXJW--GB1-0"/>
                <w:kern w:val="0"/>
                <w:sz w:val="24"/>
                <w:szCs w:val="1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E00CDD" w:rsidP="00BC0D93">
            <w:pPr>
              <w:autoSpaceDE w:val="0"/>
              <w:autoSpaceDN w:val="0"/>
              <w:adjustRightInd w:val="0"/>
              <w:jc w:val="left"/>
              <w:rPr>
                <w:rFonts w:ascii="宋体" w:hAnsi="宋体" w:cs="FZZDXJW--GB1-0"/>
                <w:kern w:val="0"/>
                <w:sz w:val="24"/>
                <w:szCs w:val="18"/>
              </w:rPr>
            </w:pPr>
            <w:r>
              <w:rPr>
                <w:rFonts w:ascii="宋体" w:hAnsi="宋体" w:cs="FZZDXJW--GB1-0" w:hint="eastAsia"/>
                <w:kern w:val="0"/>
                <w:sz w:val="24"/>
                <w:szCs w:val="18"/>
              </w:rPr>
              <w:t>10800元</w:t>
            </w:r>
            <w:r w:rsidR="00C6025B" w:rsidRPr="00C80E12">
              <w:rPr>
                <w:rFonts w:ascii="宋体" w:hAnsi="宋体" w:cs="FZZDXJW--GB1-0"/>
                <w:kern w:val="0"/>
                <w:sz w:val="24"/>
                <w:szCs w:val="18"/>
              </w:rPr>
              <w:t>/9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</w:rPr>
              <w:t>m</w:t>
            </w:r>
            <w:r w:rsidR="00C6025B" w:rsidRPr="00C80E12">
              <w:rPr>
                <w:rFonts w:ascii="宋体" w:hAnsi="宋体"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25B" w:rsidRPr="00C80E12" w:rsidRDefault="00C6025B" w:rsidP="00433E39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47B30">
        <w:trPr>
          <w:trHeight w:val="1338"/>
        </w:trPr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17" w:rsidRPr="00C80E12" w:rsidRDefault="00BC0D93" w:rsidP="00BC0D93">
            <w:pPr>
              <w:autoSpaceDE w:val="0"/>
              <w:autoSpaceDN w:val="0"/>
              <w:adjustRightInd w:val="0"/>
              <w:ind w:firstLineChars="146" w:firstLine="352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C80E12">
              <w:rPr>
                <w:rFonts w:ascii="宋体" w:hAnsi="宋体" w:cs="宋体" w:hint="eastAsia"/>
                <w:b/>
                <w:kern w:val="0"/>
                <w:sz w:val="24"/>
                <w:szCs w:val="18"/>
              </w:rPr>
              <w:t>备注</w:t>
            </w:r>
          </w:p>
        </w:tc>
        <w:tc>
          <w:tcPr>
            <w:tcW w:w="8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59" w:rsidRPr="00C97859" w:rsidRDefault="00C97859" w:rsidP="00C97859">
            <w:pPr>
              <w:pStyle w:val="1"/>
              <w:widowControl/>
              <w:ind w:firstLineChars="0" w:firstLine="0"/>
              <w:jc w:val="left"/>
              <w:rPr>
                <w:rStyle w:val="words2"/>
                <w:rFonts w:ascii="宋体" w:cs="宋体"/>
                <w:color w:val="000000"/>
                <w:kern w:val="0"/>
                <w:szCs w:val="21"/>
              </w:rPr>
            </w:pPr>
            <w:r w:rsidRPr="00C97859">
              <w:rPr>
                <w:rStyle w:val="words2"/>
                <w:rFonts w:hint="eastAsia"/>
                <w:szCs w:val="21"/>
              </w:rPr>
              <w:t>1.</w:t>
            </w:r>
            <w:r w:rsidRPr="00C97859">
              <w:rPr>
                <w:rStyle w:val="words2"/>
                <w:rFonts w:hint="eastAsia"/>
                <w:szCs w:val="21"/>
              </w:rPr>
              <w:t>特装展位仅提供空地一块，无其他附属设施；</w:t>
            </w:r>
          </w:p>
          <w:p w:rsidR="00D34F17" w:rsidRDefault="00C97859" w:rsidP="00C97859">
            <w:pPr>
              <w:autoSpaceDE w:val="0"/>
              <w:autoSpaceDN w:val="0"/>
              <w:adjustRightInd w:val="0"/>
              <w:rPr>
                <w:rStyle w:val="words2"/>
                <w:szCs w:val="21"/>
              </w:rPr>
            </w:pPr>
            <w:r w:rsidRPr="00C97859">
              <w:rPr>
                <w:rStyle w:val="words2"/>
                <w:rFonts w:hint="eastAsia"/>
                <w:szCs w:val="21"/>
              </w:rPr>
              <w:t>2.</w:t>
            </w:r>
            <w:r w:rsidRPr="00C97859">
              <w:rPr>
                <w:rStyle w:val="words2"/>
                <w:rFonts w:hint="eastAsia"/>
                <w:szCs w:val="21"/>
              </w:rPr>
              <w:t>标准展位配置：三面围板、中英文公司楣板、地毯、基本照明、电源插座、信息桌一张、圆桌一张及折叠椅四把。</w:t>
            </w:r>
          </w:p>
          <w:p w:rsidR="00C6025B" w:rsidRPr="00DC3D58" w:rsidRDefault="00C6025B" w:rsidP="00C97859"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FF0000"/>
                <w:kern w:val="0"/>
                <w:sz w:val="24"/>
                <w:szCs w:val="24"/>
              </w:rPr>
            </w:pP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3.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拐角的标准展位（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9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平米或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18</w:t>
            </w:r>
            <w:r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平米）按展位总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费用加收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10%</w:t>
            </w:r>
            <w:r w:rsidR="00DC3D58" w:rsidRPr="00DC3D58">
              <w:rPr>
                <w:rStyle w:val="words2"/>
                <w:rFonts w:ascii="Calibri" w:eastAsia="宋体" w:hAnsi="Calibri" w:hint="eastAsia"/>
                <w:color w:val="FF0000"/>
                <w:szCs w:val="21"/>
              </w:rPr>
              <w:t>拐角费。</w:t>
            </w:r>
          </w:p>
        </w:tc>
      </w:tr>
      <w:tr w:rsidR="00247B30" w:rsidRPr="00C80E12" w:rsidTr="001221CD">
        <w:trPr>
          <w:trHeight w:val="69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7B30" w:rsidRPr="00EC75F0" w:rsidRDefault="00247B30" w:rsidP="00247B30">
            <w:pPr>
              <w:adjustRightInd w:val="0"/>
              <w:snapToGrid w:val="0"/>
              <w:spacing w:before="120" w:line="360" w:lineRule="auto"/>
              <w:jc w:val="left"/>
              <w:rPr>
                <w:rStyle w:val="words2"/>
              </w:rPr>
            </w:pPr>
            <w:r w:rsidRPr="00A330F1">
              <w:rPr>
                <w:rFonts w:hint="eastAsia"/>
                <w:b/>
                <w:sz w:val="18"/>
                <w:szCs w:val="18"/>
              </w:rPr>
              <w:t>付款日期：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收到展位确认书</w:t>
            </w:r>
            <w:r>
              <w:rPr>
                <w:rFonts w:hint="eastAsia"/>
                <w:b/>
                <w:color w:val="00B050"/>
                <w:sz w:val="18"/>
                <w:szCs w:val="18"/>
              </w:rPr>
              <w:t>7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个工作日内支付展位定金，并于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2</w:t>
            </w:r>
            <w:r w:rsidRPr="00D21E23">
              <w:rPr>
                <w:b/>
                <w:color w:val="00B050"/>
                <w:sz w:val="18"/>
                <w:szCs w:val="18"/>
              </w:rPr>
              <w:t>0</w:t>
            </w:r>
            <w:r>
              <w:rPr>
                <w:rFonts w:hint="eastAsia"/>
                <w:b/>
                <w:color w:val="00B050"/>
                <w:sz w:val="18"/>
                <w:szCs w:val="18"/>
              </w:rPr>
              <w:t>18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年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11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月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30</w:t>
            </w:r>
            <w:r w:rsidRPr="00D21E23">
              <w:rPr>
                <w:rFonts w:hint="eastAsia"/>
                <w:b/>
                <w:color w:val="00B050"/>
                <w:sz w:val="18"/>
                <w:szCs w:val="18"/>
              </w:rPr>
              <w:t>日之前付清余款。如逾期未支付定金展位不予保留。</w:t>
            </w:r>
          </w:p>
        </w:tc>
      </w:tr>
      <w:tr w:rsidR="00247B30" w:rsidRPr="00C80E12" w:rsidTr="00247B30">
        <w:trPr>
          <w:trHeight w:val="1835"/>
        </w:trPr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参展企业</w:t>
            </w:r>
            <w:r>
              <w:rPr>
                <w:rFonts w:hint="eastAsia"/>
                <w:b/>
                <w:position w:val="-6"/>
              </w:rPr>
              <w:t xml:space="preserve">: 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position w:val="-6"/>
              </w:rPr>
              <w:t>(</w:t>
            </w:r>
            <w:r>
              <w:rPr>
                <w:rFonts w:hint="eastAsia"/>
                <w:position w:val="-6"/>
              </w:rPr>
              <w:t>加盖公章</w:t>
            </w:r>
            <w:r>
              <w:rPr>
                <w:position w:val="-6"/>
              </w:rPr>
              <w:t>)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</w:p>
          <w:p w:rsidR="00247B30" w:rsidRPr="00C6025B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负责人签字：</w:t>
            </w:r>
          </w:p>
        </w:tc>
        <w:tc>
          <w:tcPr>
            <w:tcW w:w="494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7B30" w:rsidRPr="00C6025B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中国国际贸易促进委员会化工行业分会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电话：</w:t>
            </w:r>
            <w:r>
              <w:rPr>
                <w:rFonts w:hint="eastAsia"/>
                <w:bCs/>
                <w:position w:val="-6"/>
                <w:szCs w:val="21"/>
              </w:rPr>
              <w:t>010-84255960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color w:val="000000"/>
                <w:position w:val="-6"/>
                <w:szCs w:val="21"/>
                <w:lang w:val="de-DE"/>
              </w:rPr>
            </w:pPr>
            <w:r>
              <w:rPr>
                <w:bCs/>
                <w:position w:val="-6"/>
                <w:szCs w:val="21"/>
                <w:lang w:val="de-DE"/>
              </w:rPr>
              <w:t>E-</w:t>
            </w:r>
            <w:r>
              <w:rPr>
                <w:bCs/>
                <w:color w:val="000000"/>
                <w:position w:val="-6"/>
                <w:szCs w:val="21"/>
                <w:lang w:val="de-DE"/>
              </w:rPr>
              <w:t>mail</w:t>
            </w:r>
            <w:r>
              <w:rPr>
                <w:rFonts w:hint="eastAsia"/>
                <w:bCs/>
                <w:color w:val="000000"/>
                <w:position w:val="-6"/>
                <w:szCs w:val="21"/>
                <w:lang w:val="de-DE"/>
              </w:rPr>
              <w:t>：</w:t>
            </w:r>
            <w:r>
              <w:rPr>
                <w:rFonts w:hint="eastAsia"/>
                <w:bCs/>
                <w:color w:val="000000"/>
                <w:position w:val="-6"/>
                <w:szCs w:val="21"/>
                <w:lang w:val="de-DE"/>
              </w:rPr>
              <w:t>zhengyingying@ccpitchem.org.cn</w:t>
            </w:r>
          </w:p>
          <w:p w:rsidR="00247B30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联系人</w:t>
            </w:r>
            <w:r>
              <w:rPr>
                <w:rFonts w:hint="eastAsia"/>
                <w:bCs/>
                <w:position w:val="-6"/>
                <w:szCs w:val="21"/>
              </w:rPr>
              <w:t xml:space="preserve">: </w:t>
            </w:r>
            <w:r>
              <w:rPr>
                <w:rFonts w:hint="eastAsia"/>
                <w:bCs/>
                <w:position w:val="-6"/>
                <w:szCs w:val="21"/>
              </w:rPr>
              <w:t>郑莹莹</w:t>
            </w:r>
          </w:p>
          <w:p w:rsidR="00247B30" w:rsidRPr="00C6025B" w:rsidRDefault="00247B30" w:rsidP="00247B30">
            <w:pPr>
              <w:widowControl/>
              <w:adjustRightInd w:val="0"/>
              <w:snapToGrid w:val="0"/>
              <w:spacing w:line="240" w:lineRule="atLeast"/>
              <w:rPr>
                <w:bCs/>
                <w:position w:val="-6"/>
                <w:szCs w:val="21"/>
              </w:rPr>
            </w:pPr>
            <w:r>
              <w:rPr>
                <w:rFonts w:hint="eastAsia"/>
                <w:bCs/>
                <w:position w:val="-6"/>
                <w:szCs w:val="21"/>
              </w:rPr>
              <w:t>地址：北京市东城区和平里</w:t>
            </w:r>
            <w:r>
              <w:rPr>
                <w:bCs/>
                <w:position w:val="-6"/>
                <w:szCs w:val="21"/>
              </w:rPr>
              <w:t>7</w:t>
            </w:r>
            <w:r>
              <w:rPr>
                <w:rFonts w:hint="eastAsia"/>
                <w:bCs/>
                <w:position w:val="-6"/>
                <w:szCs w:val="21"/>
              </w:rPr>
              <w:t>区</w:t>
            </w:r>
            <w:r>
              <w:rPr>
                <w:bCs/>
                <w:position w:val="-6"/>
                <w:szCs w:val="21"/>
              </w:rPr>
              <w:t>16</w:t>
            </w:r>
            <w:r>
              <w:rPr>
                <w:rFonts w:hint="eastAsia"/>
                <w:bCs/>
                <w:position w:val="-6"/>
                <w:szCs w:val="21"/>
              </w:rPr>
              <w:t>楼</w:t>
            </w:r>
            <w:r>
              <w:rPr>
                <w:rFonts w:hint="eastAsia"/>
                <w:bCs/>
                <w:position w:val="-6"/>
                <w:szCs w:val="21"/>
              </w:rPr>
              <w:t>468</w:t>
            </w:r>
            <w:r>
              <w:rPr>
                <w:rFonts w:hint="eastAsia"/>
                <w:bCs/>
                <w:position w:val="-6"/>
                <w:szCs w:val="21"/>
              </w:rPr>
              <w:t>房间</w:t>
            </w:r>
          </w:p>
        </w:tc>
      </w:tr>
    </w:tbl>
    <w:p w:rsidR="00D34F17" w:rsidRPr="00D34F17" w:rsidRDefault="00D34F17"/>
    <w:sectPr w:rsidR="00D34F17" w:rsidRPr="00D34F17" w:rsidSect="00C6025B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6D" w:rsidRDefault="00EB536D" w:rsidP="00D34F17">
      <w:r>
        <w:separator/>
      </w:r>
    </w:p>
  </w:endnote>
  <w:endnote w:type="continuationSeparator" w:id="0">
    <w:p w:rsidR="00EB536D" w:rsidRDefault="00EB536D" w:rsidP="00D3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ZZDXJW--GB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6D" w:rsidRDefault="00EB536D" w:rsidP="00D34F17">
      <w:r>
        <w:separator/>
      </w:r>
    </w:p>
  </w:footnote>
  <w:footnote w:type="continuationSeparator" w:id="0">
    <w:p w:rsidR="00EB536D" w:rsidRDefault="00EB536D" w:rsidP="00D3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AC"/>
    <w:multiLevelType w:val="hybridMultilevel"/>
    <w:tmpl w:val="D596629C"/>
    <w:lvl w:ilvl="0" w:tplc="09A2F30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D49AB"/>
    <w:multiLevelType w:val="hybridMultilevel"/>
    <w:tmpl w:val="D1C86688"/>
    <w:lvl w:ilvl="0" w:tplc="A8822D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F08E4"/>
    <w:multiLevelType w:val="hybridMultilevel"/>
    <w:tmpl w:val="A2DA0714"/>
    <w:lvl w:ilvl="0" w:tplc="05F262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2E2557"/>
    <w:multiLevelType w:val="hybridMultilevel"/>
    <w:tmpl w:val="A254E7CC"/>
    <w:lvl w:ilvl="0" w:tplc="D8C6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3E"/>
    <w:rsid w:val="00036D38"/>
    <w:rsid w:val="0016797E"/>
    <w:rsid w:val="00247B30"/>
    <w:rsid w:val="00275D7E"/>
    <w:rsid w:val="0038471C"/>
    <w:rsid w:val="00524261"/>
    <w:rsid w:val="00543308"/>
    <w:rsid w:val="005761A2"/>
    <w:rsid w:val="00576AA6"/>
    <w:rsid w:val="00590E7C"/>
    <w:rsid w:val="005C18DC"/>
    <w:rsid w:val="005E48EF"/>
    <w:rsid w:val="005F0357"/>
    <w:rsid w:val="006E0C18"/>
    <w:rsid w:val="00760168"/>
    <w:rsid w:val="0076573E"/>
    <w:rsid w:val="007A52F3"/>
    <w:rsid w:val="007B5A20"/>
    <w:rsid w:val="00882FA5"/>
    <w:rsid w:val="008F2E7D"/>
    <w:rsid w:val="00A46463"/>
    <w:rsid w:val="00A90073"/>
    <w:rsid w:val="00B94A2C"/>
    <w:rsid w:val="00BC0D93"/>
    <w:rsid w:val="00C6025B"/>
    <w:rsid w:val="00C623BE"/>
    <w:rsid w:val="00C97859"/>
    <w:rsid w:val="00D21E23"/>
    <w:rsid w:val="00D34F17"/>
    <w:rsid w:val="00D562BE"/>
    <w:rsid w:val="00DC3D58"/>
    <w:rsid w:val="00E00CDD"/>
    <w:rsid w:val="00E92F2D"/>
    <w:rsid w:val="00EB536D"/>
    <w:rsid w:val="00EC519F"/>
    <w:rsid w:val="00ED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zhyy</cp:lastModifiedBy>
  <cp:revision>13</cp:revision>
  <dcterms:created xsi:type="dcterms:W3CDTF">2016-03-22T02:45:00Z</dcterms:created>
  <dcterms:modified xsi:type="dcterms:W3CDTF">2018-07-12T08:58:00Z</dcterms:modified>
</cp:coreProperties>
</file>